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u w:val="thick"/>
        </w:rPr>
        <w:t xml:space="preserve">         </w:t>
      </w:r>
      <w:r>
        <w:rPr>
          <w:rFonts w:hint="eastAsia" w:ascii="方正小标宋简体" w:eastAsia="方正小标宋简体"/>
          <w:sz w:val="36"/>
          <w:szCs w:val="36"/>
        </w:rPr>
        <w:t>学年研究生校外住宿申请表</w:t>
      </w:r>
    </w:p>
    <w:tbl>
      <w:tblPr>
        <w:tblStyle w:val="4"/>
        <w:tblW w:w="8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679"/>
        <w:gridCol w:w="902"/>
        <w:gridCol w:w="661"/>
        <w:gridCol w:w="906"/>
        <w:gridCol w:w="90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婚否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学院、专业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学号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校外住宿详细地址</w:t>
            </w:r>
          </w:p>
        </w:tc>
        <w:tc>
          <w:tcPr>
            <w:tcW w:w="7034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申请</w:t>
            </w:r>
          </w:p>
          <w:p>
            <w:pPr>
              <w:jc w:val="center"/>
            </w:pPr>
            <w:r>
              <w:rPr>
                <w:rFonts w:hint="eastAsia" w:eastAsia="黑体"/>
                <w:sz w:val="24"/>
              </w:rPr>
              <w:t>理由</w:t>
            </w:r>
          </w:p>
        </w:tc>
        <w:tc>
          <w:tcPr>
            <w:tcW w:w="7034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申请人及其家长（配偶）承诺</w:t>
            </w:r>
          </w:p>
        </w:tc>
        <w:tc>
          <w:tcPr>
            <w:tcW w:w="7034" w:type="dxa"/>
            <w:gridSpan w:val="6"/>
          </w:tcPr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我自愿申请校外住宿，并承诺如下：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申请校外住宿，已经征得家长（配偶）同意；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校外住宿期间，遵守国家法律法规，遵守校纪校规；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校外住宿期间，确保与学校（导师、班主任、学院、研究生院等）保持密切联系；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校外住宿期间，在校外发生的人身安全、财产安全等问题，一概由本人及其家长（配偶）负责，与学校无关；</w:t>
            </w:r>
          </w:p>
          <w:p>
            <w:pPr>
              <w:spacing w:line="34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注：未婚学生需征得家长同意并签字，已婚学生需征得配偶同意并签字。</w:t>
            </w:r>
          </w:p>
          <w:p>
            <w:pPr>
              <w:spacing w:line="34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申请人家长（配偶）签字：</w:t>
            </w:r>
          </w:p>
          <w:p>
            <w:pPr>
              <w:spacing w:line="360" w:lineRule="exact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导师</w:t>
            </w:r>
          </w:p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辅导员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意见</w:t>
            </w:r>
          </w:p>
        </w:tc>
        <w:tc>
          <w:tcPr>
            <w:tcW w:w="3242" w:type="dxa"/>
            <w:gridSpan w:val="3"/>
          </w:tcPr>
          <w:p/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>
            <w:pPr>
              <w:rPr>
                <w:sz w:val="24"/>
              </w:rPr>
            </w:pPr>
          </w:p>
          <w:p>
            <w:pPr>
              <w:ind w:firstLine="840" w:firstLineChars="350"/>
            </w:pPr>
            <w:r>
              <w:rPr>
                <w:rFonts w:hint="eastAsia"/>
                <w:sz w:val="24"/>
              </w:rPr>
              <w:t xml:space="preserve">   年   月   日</w:t>
            </w:r>
          </w:p>
        </w:tc>
        <w:tc>
          <w:tcPr>
            <w:tcW w:w="3792" w:type="dxa"/>
            <w:gridSpan w:val="3"/>
          </w:tcPr>
          <w:p>
            <w:pPr>
              <w:widowControl/>
              <w:jc w:val="left"/>
            </w:pP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辅导员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widowControl/>
              <w:jc w:val="left"/>
            </w:pPr>
            <w:r>
              <w:rPr>
                <w:rFonts w:hint="eastAsia"/>
                <w:sz w:val="24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370" w:type="dxa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所在学院意见</w:t>
            </w:r>
          </w:p>
        </w:tc>
        <w:tc>
          <w:tcPr>
            <w:tcW w:w="7034" w:type="dxa"/>
            <w:gridSpan w:val="6"/>
          </w:tcPr>
          <w:p/>
          <w:p/>
          <w:p>
            <w:pPr>
              <w:ind w:firstLine="2160" w:firstLineChars="9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分管领导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签字：        盖章：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370" w:type="dxa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研工部意见</w:t>
            </w:r>
          </w:p>
        </w:tc>
        <w:tc>
          <w:tcPr>
            <w:tcW w:w="7034" w:type="dxa"/>
            <w:gridSpan w:val="6"/>
          </w:tcPr>
          <w:p/>
          <w:p/>
          <w:p>
            <w:pPr>
              <w:ind w:firstLine="2160" w:firstLineChars="9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盖章：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后勤公司意见（退房、上交钥匙）</w:t>
            </w:r>
          </w:p>
        </w:tc>
        <w:tc>
          <w:tcPr>
            <w:tcW w:w="7034" w:type="dxa"/>
            <w:gridSpan w:val="6"/>
          </w:tcPr>
          <w:p>
            <w:r>
              <w:rPr>
                <w:rFonts w:hint="eastAsia"/>
              </w:rPr>
              <w:t>请注明该生未安排床位，或该生已退宿。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本表一式三份，一份交研工部事务办，一份交后勤公司，一份交班主任。</w:t>
      </w:r>
    </w:p>
    <w:p>
      <w:pPr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F7"/>
    <w:multiLevelType w:val="multilevel"/>
    <w:tmpl w:val="584F26F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217D"/>
    <w:rsid w:val="00B9769C"/>
    <w:rsid w:val="00F43B34"/>
    <w:rsid w:val="00F642E6"/>
    <w:rsid w:val="1F8001E4"/>
    <w:rsid w:val="37BD217D"/>
    <w:rsid w:val="4A950BA3"/>
    <w:rsid w:val="6D535020"/>
    <w:rsid w:val="715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j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Hewlett-Packard Company</Company>
  <Pages>1</Pages>
  <Words>75</Words>
  <Characters>429</Characters>
  <Lines>3</Lines>
  <Paragraphs>1</Paragraphs>
  <TotalTime>3</TotalTime>
  <ScaleCrop>false</ScaleCrop>
  <LinksUpToDate>false</LinksUpToDate>
  <CharactersWithSpaces>503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2018-09-04T01:27:00Z</dcterms:created>
  <dc:creator>lkjj</dc:creator>
  <cp:lastModifiedBy>森先森</cp:lastModifiedBy>
  <dcterms:modified xsi:type="dcterms:W3CDTF">2020-10-12T11:02:03Z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